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953" w:rsidRPr="00EC2946" w:rsidRDefault="00FF6953">
      <w:pPr>
        <w:rPr>
          <w:rFonts w:asciiTheme="minorHAnsi" w:hAnsiTheme="minorHAnsi" w:cstheme="minorHAnsi"/>
          <w:sz w:val="22"/>
        </w:rPr>
      </w:pPr>
    </w:p>
    <w:tbl>
      <w:tblPr>
        <w:tblW w:w="1561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1"/>
        <w:gridCol w:w="13783"/>
      </w:tblGrid>
      <w:tr w:rsidR="00FF6953" w:rsidRPr="00EC2946">
        <w:tc>
          <w:tcPr>
            <w:tcW w:w="15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6953" w:rsidRPr="007644B3" w:rsidRDefault="004F74E5" w:rsidP="007644B3">
            <w:pPr>
              <w:jc w:val="center"/>
              <w:rPr>
                <w:rFonts w:ascii="XCCW Joined 19a" w:hAnsi="XCCW Joined 19a" w:cstheme="minorHAnsi"/>
                <w:b/>
                <w:sz w:val="32"/>
              </w:rPr>
            </w:pPr>
            <w:r w:rsidRPr="007644B3">
              <w:rPr>
                <w:rFonts w:ascii="XCCW Joined 19a" w:hAnsi="XCCW Joined 19a" w:cstheme="minorHAnsi"/>
                <w:b/>
                <w:sz w:val="32"/>
              </w:rPr>
              <w:t xml:space="preserve">Art </w:t>
            </w:r>
            <w:r w:rsidR="003C1F2C" w:rsidRPr="007644B3">
              <w:rPr>
                <w:rFonts w:ascii="XCCW Joined 19a" w:hAnsi="XCCW Joined 19a" w:cstheme="minorHAnsi"/>
                <w:b/>
                <w:sz w:val="32"/>
              </w:rPr>
              <w:t xml:space="preserve">at </w:t>
            </w:r>
            <w:r w:rsidR="00753587" w:rsidRPr="007644B3">
              <w:rPr>
                <w:rFonts w:ascii="XCCW Joined 19a" w:hAnsi="XCCW Joined 19a" w:cstheme="minorHAnsi"/>
                <w:b/>
                <w:sz w:val="32"/>
              </w:rPr>
              <w:t>Corpus Christi</w:t>
            </w:r>
          </w:p>
        </w:tc>
      </w:tr>
      <w:tr w:rsidR="00FF6953" w:rsidRPr="00EC2946" w:rsidTr="006A1058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6953" w:rsidRPr="00EC2946" w:rsidRDefault="00FF6953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FF6953" w:rsidRPr="00EC2946" w:rsidRDefault="003C1F2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C2946">
              <w:rPr>
                <w:rFonts w:asciiTheme="minorHAnsi" w:hAnsiTheme="minorHAnsi" w:cstheme="minorHAnsi"/>
                <w:b/>
              </w:rPr>
              <w:t>Intent</w:t>
            </w:r>
          </w:p>
          <w:p w:rsidR="00FF6953" w:rsidRPr="00EC2946" w:rsidRDefault="00FF6953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8EA" w:rsidRPr="006B60AF" w:rsidRDefault="00753587" w:rsidP="007F38BD">
            <w:pPr>
              <w:jc w:val="both"/>
              <w:rPr>
                <w:rFonts w:asciiTheme="minorHAnsi" w:hAnsiTheme="minorHAnsi" w:cstheme="minorHAnsi"/>
                <w:sz w:val="22"/>
              </w:rPr>
            </w:pPr>
            <w:r w:rsidRPr="00EC2946">
              <w:rPr>
                <w:rFonts w:asciiTheme="minorHAnsi" w:hAnsiTheme="minorHAnsi" w:cstheme="minorHAnsi"/>
                <w:sz w:val="22"/>
              </w:rPr>
              <w:t>At Corpus Christi</w:t>
            </w:r>
            <w:r w:rsidR="004F74E5" w:rsidRPr="00EC2946">
              <w:rPr>
                <w:rFonts w:asciiTheme="minorHAnsi" w:hAnsiTheme="minorHAnsi" w:cstheme="minorHAnsi"/>
                <w:sz w:val="22"/>
              </w:rPr>
              <w:t xml:space="preserve"> Primary </w:t>
            </w:r>
            <w:r w:rsidRPr="00EC2946">
              <w:rPr>
                <w:rFonts w:asciiTheme="minorHAnsi" w:hAnsiTheme="minorHAnsi" w:cstheme="minorHAnsi"/>
                <w:sz w:val="22"/>
              </w:rPr>
              <w:t>School</w:t>
            </w:r>
            <w:r w:rsidR="002818EA" w:rsidRPr="00EC2946">
              <w:rPr>
                <w:rFonts w:asciiTheme="minorHAnsi" w:hAnsiTheme="minorHAnsi" w:cstheme="minorHAnsi"/>
                <w:sz w:val="22"/>
              </w:rPr>
              <w:t xml:space="preserve">, we </w:t>
            </w:r>
            <w:r w:rsidR="00B07DE9" w:rsidRPr="00EC2946">
              <w:rPr>
                <w:rFonts w:asciiTheme="minorHAnsi" w:hAnsiTheme="minorHAnsi" w:cstheme="minorHAnsi"/>
                <w:sz w:val="22"/>
              </w:rPr>
              <w:t>value Art as a vital part of the children’s entitlement to a broad, balanced and creative curriculum</w:t>
            </w:r>
            <w:r w:rsidR="00B07DE9" w:rsidRPr="006B60AF">
              <w:rPr>
                <w:rFonts w:asciiTheme="minorHAnsi" w:hAnsiTheme="minorHAnsi" w:cstheme="minorHAnsi"/>
                <w:sz w:val="22"/>
              </w:rPr>
              <w:t xml:space="preserve">. We </w:t>
            </w:r>
            <w:r w:rsidR="002818EA" w:rsidRPr="006B60AF">
              <w:rPr>
                <w:rFonts w:asciiTheme="minorHAnsi" w:hAnsiTheme="minorHAnsi" w:cstheme="minorHAnsi"/>
                <w:sz w:val="22"/>
              </w:rPr>
              <w:t xml:space="preserve">believe that </w:t>
            </w:r>
            <w:r w:rsidR="00B07DE9" w:rsidRPr="006B60AF">
              <w:rPr>
                <w:rFonts w:asciiTheme="minorHAnsi" w:hAnsiTheme="minorHAnsi" w:cstheme="minorHAnsi"/>
                <w:sz w:val="22"/>
              </w:rPr>
              <w:t>A</w:t>
            </w:r>
            <w:r w:rsidR="00A84032">
              <w:rPr>
                <w:rFonts w:asciiTheme="minorHAnsi" w:hAnsiTheme="minorHAnsi" w:cstheme="minorHAnsi"/>
                <w:sz w:val="22"/>
              </w:rPr>
              <w:t>rt</w:t>
            </w:r>
            <w:r w:rsidR="002818EA" w:rsidRPr="006B60AF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4F74E5" w:rsidRPr="006B60AF">
              <w:rPr>
                <w:rFonts w:asciiTheme="minorHAnsi" w:hAnsiTheme="minorHAnsi" w:cstheme="minorHAnsi"/>
                <w:sz w:val="22"/>
              </w:rPr>
              <w:t>has a significant and valuabl</w:t>
            </w:r>
            <w:r w:rsidR="00B07DE9" w:rsidRPr="006B60AF">
              <w:rPr>
                <w:rFonts w:asciiTheme="minorHAnsi" w:hAnsiTheme="minorHAnsi" w:cstheme="minorHAnsi"/>
                <w:sz w:val="22"/>
              </w:rPr>
              <w:t xml:space="preserve">e role that </w:t>
            </w:r>
            <w:r w:rsidR="002D08A5" w:rsidRPr="006B60AF">
              <w:rPr>
                <w:rFonts w:asciiTheme="minorHAnsi" w:hAnsiTheme="minorHAnsi" w:cstheme="minorHAnsi"/>
                <w:sz w:val="22"/>
              </w:rPr>
              <w:t>encou</w:t>
            </w:r>
            <w:r w:rsidR="00B07DE9" w:rsidRPr="006B60AF">
              <w:rPr>
                <w:rFonts w:asciiTheme="minorHAnsi" w:hAnsiTheme="minorHAnsi" w:cstheme="minorHAnsi"/>
                <w:sz w:val="22"/>
              </w:rPr>
              <w:t>rages</w:t>
            </w:r>
            <w:r w:rsidR="002D08A5" w:rsidRPr="006B60AF">
              <w:rPr>
                <w:rFonts w:asciiTheme="minorHAnsi" w:hAnsiTheme="minorHAnsi" w:cstheme="minorHAnsi"/>
                <w:sz w:val="22"/>
              </w:rPr>
              <w:t xml:space="preserve"> self-e</w:t>
            </w:r>
            <w:r w:rsidR="00882131">
              <w:rPr>
                <w:rFonts w:asciiTheme="minorHAnsi" w:hAnsiTheme="minorHAnsi" w:cstheme="minorHAnsi"/>
                <w:sz w:val="22"/>
              </w:rPr>
              <w:t xml:space="preserve">xpression, </w:t>
            </w:r>
            <w:r w:rsidR="00B07DE9" w:rsidRPr="006B60AF">
              <w:rPr>
                <w:rFonts w:asciiTheme="minorHAnsi" w:hAnsiTheme="minorHAnsi" w:cstheme="minorHAnsi"/>
                <w:sz w:val="22"/>
              </w:rPr>
              <w:t>creativity and</w:t>
            </w:r>
            <w:r w:rsidR="002D08A5" w:rsidRPr="006B60AF">
              <w:rPr>
                <w:rFonts w:asciiTheme="minorHAnsi" w:hAnsiTheme="minorHAnsi" w:cstheme="minorHAnsi"/>
                <w:sz w:val="22"/>
              </w:rPr>
              <w:t xml:space="preserve"> build</w:t>
            </w:r>
            <w:r w:rsidR="00B07DE9" w:rsidRPr="006B60AF">
              <w:rPr>
                <w:rFonts w:asciiTheme="minorHAnsi" w:hAnsiTheme="minorHAnsi" w:cstheme="minorHAnsi"/>
                <w:sz w:val="22"/>
              </w:rPr>
              <w:t>s</w:t>
            </w:r>
            <w:r w:rsidR="002D08A5" w:rsidRPr="006B60AF">
              <w:rPr>
                <w:rFonts w:asciiTheme="minorHAnsi" w:hAnsiTheme="minorHAnsi" w:cstheme="minorHAnsi"/>
                <w:sz w:val="22"/>
              </w:rPr>
              <w:t xml:space="preserve"> on children’s confidence. </w:t>
            </w:r>
          </w:p>
          <w:p w:rsidR="002D08A5" w:rsidRPr="00EC2946" w:rsidRDefault="002D08A5" w:rsidP="007F38BD">
            <w:pPr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2818EA" w:rsidRDefault="00A84032" w:rsidP="007F38BD">
            <w:pPr>
              <w:jc w:val="both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</w:rPr>
              <w:t>The aims of Art</w:t>
            </w:r>
            <w:r w:rsidR="002818EA" w:rsidRPr="00EC2946">
              <w:rPr>
                <w:rFonts w:asciiTheme="minorHAnsi" w:hAnsiTheme="minorHAnsi" w:cstheme="minorHAnsi"/>
                <w:color w:val="000000"/>
                <w:sz w:val="22"/>
              </w:rPr>
              <w:t xml:space="preserve"> at Corpus Christi</w:t>
            </w:r>
            <w:r w:rsidR="00882131">
              <w:rPr>
                <w:rFonts w:asciiTheme="minorHAnsi" w:hAnsiTheme="minorHAnsi" w:cstheme="minorHAnsi"/>
                <w:color w:val="000000"/>
                <w:sz w:val="22"/>
              </w:rPr>
              <w:t xml:space="preserve"> are taught through substantive and disciplinary knowledge including:</w:t>
            </w:r>
          </w:p>
          <w:p w:rsidR="007F38BD" w:rsidRPr="00EC2946" w:rsidRDefault="007F38BD" w:rsidP="007F38BD">
            <w:pPr>
              <w:jc w:val="both"/>
              <w:rPr>
                <w:rFonts w:asciiTheme="minorHAnsi" w:hAnsiTheme="minorHAnsi" w:cstheme="minorHAnsi"/>
                <w:color w:val="000000"/>
                <w:sz w:val="22"/>
              </w:rPr>
            </w:pPr>
          </w:p>
          <w:p w:rsidR="00882131" w:rsidRPr="00EC2946" w:rsidRDefault="00A84032" w:rsidP="007F38BD">
            <w:pPr>
              <w:pStyle w:val="ListParagraph"/>
              <w:numPr>
                <w:ilvl w:val="0"/>
                <w:numId w:val="4"/>
              </w:numPr>
              <w:suppressAutoHyphens w:val="0"/>
              <w:autoSpaceDN/>
              <w:spacing w:after="200" w:line="276" w:lineRule="auto"/>
              <w:contextualSpacing/>
              <w:jc w:val="both"/>
              <w:textAlignment w:val="auto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Providing</w:t>
            </w:r>
            <w:r w:rsidR="00882131">
              <w:rPr>
                <w:rFonts w:asciiTheme="minorHAnsi" w:hAnsiTheme="minorHAnsi" w:cstheme="minorHAnsi"/>
                <w:sz w:val="22"/>
              </w:rPr>
              <w:t xml:space="preserve"> children with </w:t>
            </w:r>
            <w:r w:rsidR="00882131" w:rsidRPr="00EC2946">
              <w:rPr>
                <w:rFonts w:asciiTheme="minorHAnsi" w:hAnsiTheme="minorHAnsi" w:cstheme="minorHAnsi"/>
                <w:sz w:val="22"/>
              </w:rPr>
              <w:t>opportunities to explore the v</w:t>
            </w:r>
            <w:r>
              <w:rPr>
                <w:rFonts w:asciiTheme="minorHAnsi" w:hAnsiTheme="minorHAnsi" w:cstheme="minorHAnsi"/>
                <w:sz w:val="22"/>
              </w:rPr>
              <w:t xml:space="preserve">isual elements of art </w:t>
            </w:r>
            <w:r w:rsidR="00882131" w:rsidRPr="00EC2946">
              <w:rPr>
                <w:rFonts w:asciiTheme="minorHAnsi" w:hAnsiTheme="minorHAnsi" w:cstheme="minorHAnsi"/>
                <w:sz w:val="22"/>
              </w:rPr>
              <w:t xml:space="preserve"> (line, tone, texture, colour, pattern, shape and 3D form using a range of materials).</w:t>
            </w:r>
          </w:p>
          <w:p w:rsidR="00B07DE9" w:rsidRPr="00EC2946" w:rsidRDefault="00882131" w:rsidP="007F38BD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</w:rPr>
              <w:t xml:space="preserve">Developing </w:t>
            </w:r>
            <w:r w:rsidRPr="00EC2946">
              <w:rPr>
                <w:rFonts w:asciiTheme="minorHAnsi" w:hAnsiTheme="minorHAnsi" w:cstheme="minorHAnsi"/>
                <w:color w:val="000000"/>
                <w:sz w:val="22"/>
              </w:rPr>
              <w:t xml:space="preserve">children’s understanding and knowledge of </w:t>
            </w:r>
            <w:r>
              <w:rPr>
                <w:rFonts w:asciiTheme="minorHAnsi" w:hAnsiTheme="minorHAnsi" w:cstheme="minorHAnsi"/>
                <w:color w:val="000000"/>
                <w:sz w:val="22"/>
              </w:rPr>
              <w:t xml:space="preserve">the history of art including </w:t>
            </w:r>
            <w:r w:rsidRPr="00EC2946">
              <w:rPr>
                <w:rFonts w:asciiTheme="minorHAnsi" w:hAnsiTheme="minorHAnsi" w:cstheme="minorHAnsi"/>
                <w:color w:val="000000"/>
                <w:sz w:val="22"/>
              </w:rPr>
              <w:t>famous arti</w:t>
            </w:r>
            <w:r>
              <w:rPr>
                <w:rFonts w:asciiTheme="minorHAnsi" w:hAnsiTheme="minorHAnsi" w:cstheme="minorHAnsi"/>
                <w:color w:val="000000"/>
                <w:sz w:val="22"/>
              </w:rPr>
              <w:t xml:space="preserve">sts, designers and craft makers. Further to this children will consider the means and interpretations behinds works of art they study and explore the artist’s materials and processes. </w:t>
            </w:r>
            <w:r w:rsidRPr="00EC2946">
              <w:rPr>
                <w:rFonts w:asciiTheme="minorHAnsi" w:hAnsiTheme="minorHAnsi" w:cstheme="minorHAnsi"/>
                <w:color w:val="000000"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sz w:val="22"/>
              </w:rPr>
              <w:t>Ensuring</w:t>
            </w:r>
            <w:r w:rsidR="00B07DE9" w:rsidRPr="00EC2946">
              <w:rPr>
                <w:rFonts w:asciiTheme="minorHAnsi" w:hAnsiTheme="minorHAnsi" w:cstheme="minorHAnsi"/>
                <w:color w:val="000000"/>
                <w:sz w:val="22"/>
              </w:rPr>
              <w:t xml:space="preserve"> pupils produce creative, imaginative pieces </w:t>
            </w:r>
            <w:r>
              <w:rPr>
                <w:rFonts w:asciiTheme="minorHAnsi" w:hAnsiTheme="minorHAnsi" w:cstheme="minorHAnsi"/>
                <w:color w:val="000000"/>
                <w:sz w:val="22"/>
              </w:rPr>
              <w:t>of work that they feel proud of.</w:t>
            </w:r>
          </w:p>
          <w:p w:rsidR="007F38BD" w:rsidRPr="00EC2946" w:rsidRDefault="007F38BD" w:rsidP="007F38BD">
            <w:pPr>
              <w:pStyle w:val="ListParagraph"/>
              <w:numPr>
                <w:ilvl w:val="0"/>
                <w:numId w:val="4"/>
              </w:numPr>
              <w:suppressAutoHyphens w:val="0"/>
              <w:autoSpaceDN/>
              <w:spacing w:after="200" w:line="276" w:lineRule="auto"/>
              <w:contextualSpacing/>
              <w:jc w:val="both"/>
              <w:textAlignment w:val="auto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</w:rPr>
              <w:t>Children will g</w:t>
            </w:r>
            <w:r w:rsidRPr="00EC2946">
              <w:rPr>
                <w:rFonts w:asciiTheme="minorHAnsi" w:hAnsiTheme="minorHAnsi" w:cstheme="minorHAnsi"/>
                <w:color w:val="000000"/>
                <w:sz w:val="22"/>
              </w:rPr>
              <w:t xml:space="preserve">ain a deeper understanding (as pupil’s </w:t>
            </w:r>
            <w:r w:rsidR="00A84032">
              <w:rPr>
                <w:rFonts w:asciiTheme="minorHAnsi" w:hAnsiTheme="minorHAnsi" w:cstheme="minorHAnsi"/>
                <w:color w:val="000000"/>
                <w:sz w:val="22"/>
              </w:rPr>
              <w:t xml:space="preserve">progress) of how Art </w:t>
            </w:r>
            <w:r w:rsidRPr="00EC2946">
              <w:rPr>
                <w:rFonts w:asciiTheme="minorHAnsi" w:hAnsiTheme="minorHAnsi" w:cstheme="minorHAnsi"/>
                <w:color w:val="000000"/>
                <w:sz w:val="22"/>
              </w:rPr>
              <w:t>reflects and shapes our history, and how it contributes to the culture, creativity and wealth of our world.</w:t>
            </w:r>
          </w:p>
          <w:p w:rsidR="007F38BD" w:rsidRPr="00EC2946" w:rsidRDefault="007F38BD" w:rsidP="007F38BD">
            <w:pPr>
              <w:pStyle w:val="ListParagraph"/>
              <w:numPr>
                <w:ilvl w:val="0"/>
                <w:numId w:val="4"/>
              </w:numPr>
              <w:suppressAutoHyphens w:val="0"/>
              <w:autoSpaceDN/>
              <w:spacing w:after="200" w:line="276" w:lineRule="auto"/>
              <w:contextualSpacing/>
              <w:jc w:val="both"/>
              <w:textAlignment w:val="auto"/>
              <w:rPr>
                <w:rFonts w:asciiTheme="minorHAnsi" w:eastAsiaTheme="minorHAnsi" w:hAnsiTheme="minorHAnsi" w:cstheme="minorHAnsi"/>
                <w:sz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</w:rPr>
              <w:t>Improving t</w:t>
            </w:r>
            <w:r w:rsidRPr="00EC2946">
              <w:rPr>
                <w:rFonts w:asciiTheme="minorHAnsi" w:hAnsiTheme="minorHAnsi" w:cstheme="minorHAnsi"/>
                <w:sz w:val="22"/>
              </w:rPr>
              <w:t xml:space="preserve">he children’s ability to control </w:t>
            </w:r>
            <w:r>
              <w:rPr>
                <w:rFonts w:asciiTheme="minorHAnsi" w:hAnsiTheme="minorHAnsi" w:cstheme="minorHAnsi"/>
                <w:sz w:val="22"/>
              </w:rPr>
              <w:t xml:space="preserve">media, </w:t>
            </w:r>
            <w:r w:rsidRPr="00EC2946">
              <w:rPr>
                <w:rFonts w:asciiTheme="minorHAnsi" w:hAnsiTheme="minorHAnsi" w:cstheme="minorHAnsi"/>
                <w:sz w:val="22"/>
              </w:rPr>
              <w:t>materials, tools and techniques.</w:t>
            </w:r>
          </w:p>
          <w:p w:rsidR="004F74E5" w:rsidRPr="00EC2946" w:rsidRDefault="00882131" w:rsidP="007F38BD">
            <w:pPr>
              <w:pStyle w:val="ListParagraph"/>
              <w:numPr>
                <w:ilvl w:val="0"/>
                <w:numId w:val="4"/>
              </w:numPr>
              <w:suppressAutoHyphens w:val="0"/>
              <w:autoSpaceDN/>
              <w:spacing w:after="200" w:line="276" w:lineRule="auto"/>
              <w:contextualSpacing/>
              <w:jc w:val="both"/>
              <w:textAlignment w:val="auto"/>
              <w:rPr>
                <w:rFonts w:asciiTheme="minorHAnsi" w:eastAsiaTheme="minorHAnsi" w:hAnsiTheme="minorHAnsi" w:cstheme="minorHAnsi"/>
                <w:sz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</w:rPr>
              <w:t>Engaging, inspiring</w:t>
            </w:r>
            <w:r w:rsidR="002D08A5" w:rsidRPr="00EC2946">
              <w:rPr>
                <w:rFonts w:asciiTheme="minorHAnsi" w:hAnsiTheme="minorHAnsi" w:cstheme="minorHAnsi"/>
                <w:color w:val="000000"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sz w:val="22"/>
              </w:rPr>
              <w:t xml:space="preserve">and challenging </w:t>
            </w:r>
            <w:r w:rsidR="004F74E5" w:rsidRPr="00EC2946">
              <w:rPr>
                <w:rFonts w:asciiTheme="minorHAnsi" w:hAnsiTheme="minorHAnsi" w:cstheme="minorHAnsi"/>
                <w:color w:val="000000"/>
                <w:sz w:val="22"/>
              </w:rPr>
              <w:t xml:space="preserve">pupils. </w:t>
            </w:r>
          </w:p>
          <w:p w:rsidR="002D08A5" w:rsidRPr="00EC2946" w:rsidRDefault="006B60AF" w:rsidP="007F38BD">
            <w:pPr>
              <w:pStyle w:val="ListParagraph"/>
              <w:numPr>
                <w:ilvl w:val="0"/>
                <w:numId w:val="4"/>
              </w:numPr>
              <w:suppressAutoHyphens w:val="0"/>
              <w:autoSpaceDN/>
              <w:spacing w:after="200" w:line="276" w:lineRule="auto"/>
              <w:contextualSpacing/>
              <w:jc w:val="both"/>
              <w:textAlignment w:val="auto"/>
              <w:rPr>
                <w:rFonts w:asciiTheme="minorHAnsi" w:eastAsiaTheme="minorHAnsi" w:hAnsiTheme="minorHAnsi" w:cstheme="minorHAnsi"/>
                <w:sz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</w:rPr>
              <w:t>D</w:t>
            </w:r>
            <w:r w:rsidR="002D08A5" w:rsidRPr="00EC2946">
              <w:rPr>
                <w:rFonts w:asciiTheme="minorHAnsi" w:hAnsiTheme="minorHAnsi" w:cstheme="minorHAnsi"/>
                <w:color w:val="000000"/>
                <w:sz w:val="22"/>
              </w:rPr>
              <w:t>evelop</w:t>
            </w:r>
            <w:r w:rsidR="00A84032">
              <w:rPr>
                <w:rFonts w:asciiTheme="minorHAnsi" w:hAnsiTheme="minorHAnsi" w:cstheme="minorHAnsi"/>
                <w:color w:val="000000"/>
                <w:sz w:val="22"/>
              </w:rPr>
              <w:t>ing</w:t>
            </w:r>
            <w:r w:rsidR="002D08A5" w:rsidRPr="00EC2946">
              <w:rPr>
                <w:rFonts w:asciiTheme="minorHAnsi" w:hAnsiTheme="minorHAnsi" w:cstheme="minorHAnsi"/>
                <w:color w:val="000000"/>
                <w:sz w:val="22"/>
              </w:rPr>
              <w:t xml:space="preserve"> creativity and imagination through a range of activities.</w:t>
            </w:r>
          </w:p>
          <w:p w:rsidR="002818EA" w:rsidRPr="00EC2946" w:rsidRDefault="00A84032" w:rsidP="007F38BD">
            <w:pPr>
              <w:pStyle w:val="ListParagraph"/>
              <w:numPr>
                <w:ilvl w:val="0"/>
                <w:numId w:val="4"/>
              </w:numPr>
              <w:suppressAutoHyphens w:val="0"/>
              <w:autoSpaceDN/>
              <w:spacing w:after="200" w:line="276" w:lineRule="auto"/>
              <w:contextualSpacing/>
              <w:jc w:val="both"/>
              <w:textAlignment w:val="auto"/>
              <w:rPr>
                <w:rFonts w:asciiTheme="minorHAnsi" w:eastAsiaTheme="minorHAnsi" w:hAnsiTheme="minorHAnsi" w:cstheme="minorHAnsi"/>
                <w:sz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Providing </w:t>
            </w:r>
            <w:r w:rsidR="002818EA" w:rsidRPr="00EC2946">
              <w:rPr>
                <w:rFonts w:asciiTheme="minorHAnsi" w:hAnsiTheme="minorHAnsi" w:cstheme="minorHAnsi"/>
                <w:sz w:val="22"/>
              </w:rPr>
              <w:t xml:space="preserve">children with opportunities to develop and extent skills and opportunities to express their individual interests, thoughts and ideas. </w:t>
            </w:r>
          </w:p>
          <w:p w:rsidR="002D08A5" w:rsidRPr="00EC2946" w:rsidRDefault="00A84032" w:rsidP="007F38BD">
            <w:pPr>
              <w:pStyle w:val="ListParagraph"/>
              <w:numPr>
                <w:ilvl w:val="0"/>
                <w:numId w:val="4"/>
              </w:numPr>
              <w:suppressAutoHyphens w:val="0"/>
              <w:autoSpaceDN/>
              <w:spacing w:after="200" w:line="276" w:lineRule="auto"/>
              <w:contextualSpacing/>
              <w:jc w:val="both"/>
              <w:textAlignment w:val="auto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</w:rPr>
              <w:t xml:space="preserve">Equipping </w:t>
            </w:r>
            <w:r w:rsidR="004F74E5" w:rsidRPr="00EC2946">
              <w:rPr>
                <w:rFonts w:asciiTheme="minorHAnsi" w:hAnsiTheme="minorHAnsi" w:cstheme="minorHAnsi"/>
                <w:color w:val="000000"/>
                <w:sz w:val="22"/>
              </w:rPr>
              <w:t>pupils with the knowledge and skills to be able to experiment, invent and create their own works of art.</w:t>
            </w:r>
            <w:r w:rsidR="004F74E5" w:rsidRPr="00EC2946">
              <w:rPr>
                <w:rFonts w:asciiTheme="minorHAnsi" w:eastAsiaTheme="minorHAnsi" w:hAnsiTheme="minorHAnsi" w:cstheme="minorHAnsi"/>
                <w:sz w:val="22"/>
                <w:lang w:eastAsia="en-US"/>
              </w:rPr>
              <w:t xml:space="preserve"> </w:t>
            </w:r>
            <w:r w:rsidR="004F74E5" w:rsidRPr="00EC2946">
              <w:rPr>
                <w:rFonts w:asciiTheme="minorHAnsi" w:hAnsiTheme="minorHAnsi" w:cstheme="minorHAnsi"/>
                <w:sz w:val="22"/>
              </w:rPr>
              <w:t xml:space="preserve"> </w:t>
            </w:r>
          </w:p>
          <w:p w:rsidR="001B7EA7" w:rsidRPr="007F38BD" w:rsidRDefault="00A84032" w:rsidP="007F38BD">
            <w:pPr>
              <w:pStyle w:val="ListParagraph"/>
              <w:numPr>
                <w:ilvl w:val="0"/>
                <w:numId w:val="4"/>
              </w:numPr>
              <w:suppressAutoHyphens w:val="0"/>
              <w:autoSpaceDN/>
              <w:spacing w:after="200" w:line="276" w:lineRule="auto"/>
              <w:contextualSpacing/>
              <w:jc w:val="both"/>
              <w:textAlignment w:val="auto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Providing c</w:t>
            </w:r>
            <w:r w:rsidR="002D08A5" w:rsidRPr="00EC2946">
              <w:rPr>
                <w:rFonts w:asciiTheme="minorHAnsi" w:hAnsiTheme="minorHAnsi" w:cstheme="minorHAnsi"/>
                <w:sz w:val="22"/>
              </w:rPr>
              <w:t xml:space="preserve">hildren with </w:t>
            </w:r>
            <w:r w:rsidR="004F74E5" w:rsidRPr="00EC2946">
              <w:rPr>
                <w:rFonts w:asciiTheme="minorHAnsi" w:hAnsiTheme="minorHAnsi" w:cstheme="minorHAnsi"/>
                <w:sz w:val="22"/>
              </w:rPr>
              <w:t xml:space="preserve">effective teaching and considered sequences of lessons and experiences. </w:t>
            </w:r>
          </w:p>
        </w:tc>
      </w:tr>
      <w:tr w:rsidR="00FF6953" w:rsidRPr="00EC2946" w:rsidTr="006A1058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6953" w:rsidRPr="00EC2946" w:rsidRDefault="00FF6953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FF6953" w:rsidRPr="00EC2946" w:rsidRDefault="003C1F2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C2946">
              <w:rPr>
                <w:rFonts w:asciiTheme="minorHAnsi" w:hAnsiTheme="minorHAnsi" w:cstheme="minorHAnsi"/>
                <w:b/>
              </w:rPr>
              <w:t>Implementation</w:t>
            </w:r>
          </w:p>
          <w:p w:rsidR="00FF6953" w:rsidRPr="00EC2946" w:rsidRDefault="00FF6953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4B3" w:rsidRPr="00A45B19" w:rsidRDefault="008E698E" w:rsidP="007644B3">
            <w:pPr>
              <w:pStyle w:val="NoSpacing"/>
              <w:rPr>
                <w:rFonts w:cstheme="minorHAnsi"/>
              </w:rPr>
            </w:pPr>
            <w:r w:rsidRPr="00A45B19">
              <w:rPr>
                <w:rFonts w:cstheme="minorHAnsi"/>
              </w:rPr>
              <w:t xml:space="preserve">At Corpus </w:t>
            </w:r>
            <w:r w:rsidR="00F206D8" w:rsidRPr="00A45B19">
              <w:rPr>
                <w:rFonts w:cstheme="minorHAnsi"/>
              </w:rPr>
              <w:t>Christi</w:t>
            </w:r>
            <w:r w:rsidR="00A84032">
              <w:rPr>
                <w:rFonts w:cstheme="minorHAnsi"/>
              </w:rPr>
              <w:t xml:space="preserve"> Primary School</w:t>
            </w:r>
            <w:r w:rsidR="00F206D8" w:rsidRPr="00A45B19">
              <w:rPr>
                <w:rFonts w:cstheme="minorHAnsi"/>
              </w:rPr>
              <w:t>, the teaching</w:t>
            </w:r>
            <w:r w:rsidR="00F86B0A" w:rsidRPr="00A45B19">
              <w:rPr>
                <w:rFonts w:cstheme="minorHAnsi"/>
              </w:rPr>
              <w:t xml:space="preserve"> </w:t>
            </w:r>
            <w:r w:rsidR="00F206D8" w:rsidRPr="00A45B19">
              <w:rPr>
                <w:rFonts w:cstheme="minorHAnsi"/>
              </w:rPr>
              <w:t xml:space="preserve">and implementation </w:t>
            </w:r>
            <w:r w:rsidR="00A84032">
              <w:rPr>
                <w:rFonts w:cstheme="minorHAnsi"/>
              </w:rPr>
              <w:t xml:space="preserve">of the Art </w:t>
            </w:r>
            <w:r w:rsidR="00F86B0A" w:rsidRPr="00A45B19">
              <w:rPr>
                <w:rFonts w:cstheme="minorHAnsi"/>
              </w:rPr>
              <w:t>C</w:t>
            </w:r>
            <w:r w:rsidRPr="00A45B19">
              <w:rPr>
                <w:rFonts w:cstheme="minorHAnsi"/>
              </w:rPr>
              <w:t xml:space="preserve">urriculum is </w:t>
            </w:r>
            <w:r w:rsidR="007F38BD" w:rsidRPr="00A45B19">
              <w:rPr>
                <w:rFonts w:cstheme="minorHAnsi"/>
              </w:rPr>
              <w:t xml:space="preserve">taught through the Kapow online </w:t>
            </w:r>
            <w:r w:rsidR="00F206D8" w:rsidRPr="00A45B19">
              <w:rPr>
                <w:rFonts w:cstheme="minorHAnsi"/>
              </w:rPr>
              <w:t>scheme</w:t>
            </w:r>
            <w:r w:rsidR="007F38BD" w:rsidRPr="00A45B19">
              <w:rPr>
                <w:rFonts w:cstheme="minorHAnsi"/>
              </w:rPr>
              <w:t xml:space="preserve"> of work</w:t>
            </w:r>
            <w:r w:rsidR="00F206D8" w:rsidRPr="00A45B19">
              <w:rPr>
                <w:rFonts w:cstheme="minorHAnsi"/>
              </w:rPr>
              <w:t>. This scheme encourages autonomy with an emphasis on children developing their creativity, knowledge and skills through experimentation in a holistic way.</w:t>
            </w:r>
            <w:r w:rsidR="007F38BD" w:rsidRPr="00A45B19">
              <w:rPr>
                <w:rFonts w:cstheme="minorHAnsi"/>
              </w:rPr>
              <w:t xml:space="preserve"> </w:t>
            </w:r>
            <w:r w:rsidR="00A45B19" w:rsidRPr="00A45B19">
              <w:rPr>
                <w:rFonts w:cstheme="minorHAnsi"/>
              </w:rPr>
              <w:t xml:space="preserve">Each </w:t>
            </w:r>
            <w:r w:rsidR="00A84032">
              <w:rPr>
                <w:rFonts w:cstheme="minorHAnsi"/>
              </w:rPr>
              <w:t xml:space="preserve">key stage </w:t>
            </w:r>
            <w:r w:rsidR="00A45B19" w:rsidRPr="00A45B19">
              <w:rPr>
                <w:rFonts w:cstheme="minorHAnsi"/>
              </w:rPr>
              <w:t>unit works towards the National C</w:t>
            </w:r>
            <w:r w:rsidR="00A84032">
              <w:rPr>
                <w:rFonts w:cstheme="minorHAnsi"/>
              </w:rPr>
              <w:t>urriculum attainment targets with learning and the progressio</w:t>
            </w:r>
            <w:r w:rsidR="007644B3">
              <w:rPr>
                <w:rFonts w:cstheme="minorHAnsi"/>
              </w:rPr>
              <w:t xml:space="preserve">n of skills </w:t>
            </w:r>
            <w:r w:rsidR="00A84032">
              <w:rPr>
                <w:rFonts w:cstheme="minorHAnsi"/>
              </w:rPr>
              <w:t>divided</w:t>
            </w:r>
            <w:r w:rsidR="007644B3">
              <w:rPr>
                <w:rFonts w:cstheme="minorHAnsi"/>
              </w:rPr>
              <w:t xml:space="preserve"> into four core strand.</w:t>
            </w:r>
            <w:r w:rsidR="007644B3" w:rsidRPr="00A45B19">
              <w:rPr>
                <w:rFonts w:cstheme="minorHAnsi"/>
              </w:rPr>
              <w:t xml:space="preserve"> </w:t>
            </w:r>
            <w:r w:rsidR="007644B3" w:rsidRPr="00A45B19">
              <w:rPr>
                <w:rFonts w:cstheme="minorHAnsi"/>
              </w:rPr>
              <w:t>These strands make links to topics to ensure a well-structured, cross-curricular approach that is relevant and exciting for learners.</w:t>
            </w:r>
          </w:p>
          <w:p w:rsidR="007F38BD" w:rsidRPr="00A45B19" w:rsidRDefault="007F38BD" w:rsidP="007F38BD">
            <w:pPr>
              <w:pStyle w:val="NoSpacing"/>
              <w:rPr>
                <w:rFonts w:cstheme="minorHAnsi"/>
              </w:rPr>
            </w:pPr>
          </w:p>
          <w:p w:rsidR="00A84032" w:rsidRDefault="00F206D8" w:rsidP="007F38BD">
            <w:pPr>
              <w:pStyle w:val="NoSpacing"/>
              <w:numPr>
                <w:ilvl w:val="0"/>
                <w:numId w:val="17"/>
              </w:numPr>
              <w:rPr>
                <w:rFonts w:cstheme="minorHAnsi"/>
              </w:rPr>
            </w:pPr>
            <w:r w:rsidRPr="00A45B19">
              <w:rPr>
                <w:rFonts w:cstheme="minorHAnsi"/>
              </w:rPr>
              <w:t>Dra</w:t>
            </w:r>
            <w:r w:rsidR="00A84032">
              <w:rPr>
                <w:rFonts w:cstheme="minorHAnsi"/>
              </w:rPr>
              <w:t>wing</w:t>
            </w:r>
          </w:p>
          <w:p w:rsidR="007F38BD" w:rsidRPr="00A45B19" w:rsidRDefault="00A84032" w:rsidP="007F38BD">
            <w:pPr>
              <w:pStyle w:val="NoSpacing"/>
              <w:numPr>
                <w:ilvl w:val="0"/>
                <w:numId w:val="1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7F38BD" w:rsidRPr="00A45B19">
              <w:rPr>
                <w:rFonts w:cstheme="minorHAnsi"/>
              </w:rPr>
              <w:t>ainting and mixed media</w:t>
            </w:r>
          </w:p>
          <w:p w:rsidR="007F38BD" w:rsidRPr="00A45B19" w:rsidRDefault="007F38BD" w:rsidP="007F38BD">
            <w:pPr>
              <w:pStyle w:val="NoSpacing"/>
              <w:numPr>
                <w:ilvl w:val="0"/>
                <w:numId w:val="17"/>
              </w:numPr>
              <w:rPr>
                <w:rFonts w:cstheme="minorHAnsi"/>
              </w:rPr>
            </w:pPr>
            <w:r w:rsidRPr="00A45B19">
              <w:rPr>
                <w:rFonts w:cstheme="minorHAnsi"/>
              </w:rPr>
              <w:t>S</w:t>
            </w:r>
            <w:r w:rsidR="00F206D8" w:rsidRPr="00A45B19">
              <w:rPr>
                <w:rFonts w:cstheme="minorHAnsi"/>
              </w:rPr>
              <w:t>culpture and 3D</w:t>
            </w:r>
            <w:r w:rsidRPr="00A45B19">
              <w:rPr>
                <w:rFonts w:cstheme="minorHAnsi"/>
              </w:rPr>
              <w:t xml:space="preserve"> </w:t>
            </w:r>
          </w:p>
          <w:p w:rsidR="007F38BD" w:rsidRPr="00A45B19" w:rsidRDefault="007F38BD" w:rsidP="007F38BD">
            <w:pPr>
              <w:pStyle w:val="NoSpacing"/>
              <w:numPr>
                <w:ilvl w:val="0"/>
                <w:numId w:val="17"/>
              </w:numPr>
              <w:rPr>
                <w:rFonts w:cstheme="minorHAnsi"/>
              </w:rPr>
            </w:pPr>
            <w:r w:rsidRPr="00A45B19">
              <w:rPr>
                <w:rFonts w:cstheme="minorHAnsi"/>
              </w:rPr>
              <w:t>C</w:t>
            </w:r>
            <w:r w:rsidR="00A84032">
              <w:rPr>
                <w:rFonts w:cstheme="minorHAnsi"/>
              </w:rPr>
              <w:t>raft and design</w:t>
            </w:r>
          </w:p>
          <w:p w:rsidR="00F90EA7" w:rsidRPr="00A45B19" w:rsidRDefault="00F90EA7" w:rsidP="007F38BD">
            <w:pPr>
              <w:pStyle w:val="NoSpacing"/>
              <w:rPr>
                <w:rFonts w:cstheme="minorHAnsi"/>
              </w:rPr>
            </w:pPr>
          </w:p>
          <w:p w:rsidR="00F90EA7" w:rsidRPr="00A45B19" w:rsidRDefault="00F90EA7" w:rsidP="00A45B19">
            <w:pPr>
              <w:pStyle w:val="NoSpacing"/>
              <w:jc w:val="both"/>
              <w:rPr>
                <w:rFonts w:cstheme="minorHAnsi"/>
              </w:rPr>
            </w:pPr>
            <w:r w:rsidRPr="00A45B19">
              <w:rPr>
                <w:rFonts w:cstheme="minorHAnsi"/>
              </w:rPr>
              <w:t xml:space="preserve">Lessons taught are sequential with each building on the previous to provide opportunities for children to practise skills and revise previous learning. </w:t>
            </w:r>
          </w:p>
          <w:p w:rsidR="00A45B19" w:rsidRDefault="00F90EA7" w:rsidP="00A45B19">
            <w:pPr>
              <w:suppressAutoHyphens w:val="0"/>
              <w:autoSpaceDN/>
              <w:spacing w:after="200" w:line="276" w:lineRule="auto"/>
              <w:contextualSpacing/>
              <w:jc w:val="both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45B19">
              <w:rPr>
                <w:rFonts w:asciiTheme="minorHAnsi" w:hAnsiTheme="minorHAnsi" w:cstheme="minorHAnsi"/>
                <w:sz w:val="22"/>
                <w:szCs w:val="22"/>
              </w:rPr>
              <w:t>Lessons are practical in nature and encourage experimental and exploratory learning with pupils using sketchbooks to record their ideas</w:t>
            </w:r>
            <w:r w:rsidR="00A45B19" w:rsidRPr="00A45B19">
              <w:rPr>
                <w:rFonts w:asciiTheme="minorHAnsi" w:hAnsiTheme="minorHAnsi" w:cstheme="minorHAnsi"/>
                <w:sz w:val="22"/>
                <w:szCs w:val="22"/>
              </w:rPr>
              <w:t xml:space="preserve"> (KS1 and KS2)</w:t>
            </w:r>
            <w:r w:rsidRPr="00A45B19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="00A45B19" w:rsidRPr="00A45B19">
              <w:rPr>
                <w:rFonts w:asciiTheme="minorHAnsi" w:hAnsiTheme="minorHAnsi" w:cstheme="minorHAnsi"/>
                <w:sz w:val="22"/>
                <w:szCs w:val="22"/>
              </w:rPr>
              <w:t xml:space="preserve">Opportunities to reflect, develop and chances for self and peer-assessment are planned into lessons, where appropriate. </w:t>
            </w:r>
          </w:p>
          <w:p w:rsidR="007644B3" w:rsidRPr="00A45B19" w:rsidRDefault="007644B3" w:rsidP="00A45B19">
            <w:pPr>
              <w:suppressAutoHyphens w:val="0"/>
              <w:autoSpaceDN/>
              <w:spacing w:after="200" w:line="276" w:lineRule="auto"/>
              <w:contextualSpacing/>
              <w:jc w:val="both"/>
              <w:textAlignment w:val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bookmarkStart w:id="0" w:name="_GoBack"/>
            <w:bookmarkEnd w:id="0"/>
          </w:p>
          <w:p w:rsidR="00A45B19" w:rsidRPr="00A45B19" w:rsidRDefault="00F90EA7" w:rsidP="00F90EA7">
            <w:pPr>
              <w:pStyle w:val="NoSpacing"/>
              <w:rPr>
                <w:rFonts w:cstheme="minorHAnsi"/>
              </w:rPr>
            </w:pPr>
            <w:r w:rsidRPr="00A45B19">
              <w:rPr>
                <w:rFonts w:cstheme="minorHAnsi"/>
              </w:rPr>
              <w:t>Differentiated</w:t>
            </w:r>
            <w:r w:rsidR="00A45B19" w:rsidRPr="00A45B19">
              <w:rPr>
                <w:rFonts w:cstheme="minorHAnsi"/>
              </w:rPr>
              <w:t xml:space="preserve"> guidance </w:t>
            </w:r>
            <w:r w:rsidR="007644B3">
              <w:rPr>
                <w:rFonts w:cstheme="minorHAnsi"/>
              </w:rPr>
              <w:t xml:space="preserve">and support </w:t>
            </w:r>
            <w:r w:rsidR="00A45B19" w:rsidRPr="00A45B19">
              <w:rPr>
                <w:rFonts w:cstheme="minorHAnsi"/>
              </w:rPr>
              <w:t xml:space="preserve">is available for teachers to deliver lessons ensuring they </w:t>
            </w:r>
            <w:r w:rsidRPr="00A45B19">
              <w:rPr>
                <w:rFonts w:cstheme="minorHAnsi"/>
              </w:rPr>
              <w:t>can be accessed and enjoyed by al</w:t>
            </w:r>
            <w:r w:rsidR="007644B3">
              <w:rPr>
                <w:rFonts w:cstheme="minorHAnsi"/>
              </w:rPr>
              <w:t>l pupils.</w:t>
            </w:r>
          </w:p>
          <w:p w:rsidR="00F90EA7" w:rsidRPr="00A45B19" w:rsidRDefault="00F90EA7" w:rsidP="007F38BD">
            <w:pPr>
              <w:pStyle w:val="NoSpacing"/>
              <w:rPr>
                <w:rFonts w:cstheme="minorHAnsi"/>
              </w:rPr>
            </w:pPr>
            <w:r w:rsidRPr="00A45B19">
              <w:rPr>
                <w:rFonts w:cstheme="minorHAnsi"/>
              </w:rPr>
              <w:t xml:space="preserve">Knowledge organisers for each unit are displayed and </w:t>
            </w:r>
            <w:r w:rsidR="00A45B19" w:rsidRPr="00A45B19">
              <w:rPr>
                <w:rFonts w:cstheme="minorHAnsi"/>
              </w:rPr>
              <w:t>referred</w:t>
            </w:r>
            <w:r w:rsidRPr="00A45B19">
              <w:rPr>
                <w:rFonts w:cstheme="minorHAnsi"/>
              </w:rPr>
              <w:t xml:space="preserve"> to, to support pupils by providing a highly visual record of the key knowledge and techniques learned, encouraging recall of skills processes, key facts and vocabulary.</w:t>
            </w:r>
          </w:p>
          <w:p w:rsidR="00FF6953" w:rsidRPr="00A45B19" w:rsidRDefault="004F74E5" w:rsidP="00A45B19">
            <w:pPr>
              <w:suppressAutoHyphens w:val="0"/>
              <w:autoSpaceDN/>
              <w:spacing w:after="200" w:line="276" w:lineRule="auto"/>
              <w:contextualSpacing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45B19">
              <w:rPr>
                <w:rFonts w:asciiTheme="minorHAnsi" w:hAnsiTheme="minorHAnsi" w:cstheme="minorHAnsi"/>
                <w:sz w:val="22"/>
                <w:szCs w:val="22"/>
              </w:rPr>
              <w:t>The curriculum is supported through the availabi</w:t>
            </w:r>
            <w:r w:rsidR="00F90EA7" w:rsidRPr="00A45B19">
              <w:rPr>
                <w:rFonts w:asciiTheme="minorHAnsi" w:hAnsiTheme="minorHAnsi" w:cstheme="minorHAnsi"/>
                <w:sz w:val="22"/>
                <w:szCs w:val="22"/>
              </w:rPr>
              <w:t xml:space="preserve">lity of a wide range of </w:t>
            </w:r>
            <w:r w:rsidRPr="00A45B19">
              <w:rPr>
                <w:rFonts w:asciiTheme="minorHAnsi" w:hAnsiTheme="minorHAnsi" w:cstheme="minorHAnsi"/>
                <w:sz w:val="22"/>
                <w:szCs w:val="22"/>
              </w:rPr>
              <w:t>resources, which are used to support children’s confidence in the use of different media.</w:t>
            </w:r>
          </w:p>
        </w:tc>
      </w:tr>
      <w:tr w:rsidR="00FF6953" w:rsidRPr="00EC2946" w:rsidTr="006A1058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6953" w:rsidRPr="00EC2946" w:rsidRDefault="00FF6953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FF6953" w:rsidRPr="00EC2946" w:rsidRDefault="003C1F2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C2946">
              <w:rPr>
                <w:rFonts w:asciiTheme="minorHAnsi" w:hAnsiTheme="minorHAnsi" w:cstheme="minorHAnsi"/>
                <w:b/>
              </w:rPr>
              <w:t>Impact</w:t>
            </w:r>
          </w:p>
          <w:p w:rsidR="00FF6953" w:rsidRPr="00EC2946" w:rsidRDefault="00FF6953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5B19" w:rsidRPr="00102457" w:rsidRDefault="00A45B19" w:rsidP="00A45B19">
            <w:p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102457">
              <w:rPr>
                <w:rFonts w:asciiTheme="minorHAnsi" w:eastAsiaTheme="minorHAnsi" w:hAnsiTheme="minorHAnsi" w:cstheme="minorHAnsi"/>
                <w:sz w:val="22"/>
                <w:szCs w:val="22"/>
              </w:rPr>
              <w:t xml:space="preserve">Children will: </w:t>
            </w:r>
          </w:p>
          <w:p w:rsidR="00102457" w:rsidRPr="007644B3" w:rsidRDefault="00A45B19" w:rsidP="007644B3">
            <w:pPr>
              <w:pStyle w:val="ListParagraph"/>
              <w:numPr>
                <w:ilvl w:val="0"/>
                <w:numId w:val="18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644B3">
              <w:rPr>
                <w:rFonts w:asciiTheme="minorHAnsi" w:hAnsiTheme="minorHAnsi" w:cstheme="minorHAnsi"/>
                <w:sz w:val="22"/>
                <w:szCs w:val="22"/>
              </w:rPr>
              <w:t xml:space="preserve">Produce creative work, explore and record their ideas and experiences. </w:t>
            </w:r>
          </w:p>
          <w:p w:rsidR="00102457" w:rsidRPr="007644B3" w:rsidRDefault="00A45B19" w:rsidP="007644B3">
            <w:pPr>
              <w:pStyle w:val="ListParagraph"/>
              <w:numPr>
                <w:ilvl w:val="0"/>
                <w:numId w:val="18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644B3">
              <w:rPr>
                <w:rFonts w:asciiTheme="minorHAnsi" w:hAnsiTheme="minorHAnsi" w:cstheme="minorHAnsi"/>
                <w:sz w:val="22"/>
                <w:szCs w:val="22"/>
              </w:rPr>
              <w:t xml:space="preserve">Be proficient in drawing, painting, sculpture and other art, craft and design techniques. </w:t>
            </w:r>
          </w:p>
          <w:p w:rsidR="00102457" w:rsidRPr="007644B3" w:rsidRDefault="00A45B19" w:rsidP="007644B3">
            <w:pPr>
              <w:pStyle w:val="ListParagraph"/>
              <w:numPr>
                <w:ilvl w:val="0"/>
                <w:numId w:val="18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644B3">
              <w:rPr>
                <w:rFonts w:asciiTheme="minorHAnsi" w:hAnsiTheme="minorHAnsi" w:cstheme="minorHAnsi"/>
                <w:sz w:val="22"/>
                <w:szCs w:val="22"/>
              </w:rPr>
              <w:t xml:space="preserve">Evaluate and analyse creative works using subject-specific language. </w:t>
            </w:r>
          </w:p>
          <w:p w:rsidR="00102457" w:rsidRPr="007644B3" w:rsidRDefault="00A45B19" w:rsidP="007644B3">
            <w:pPr>
              <w:pStyle w:val="ListParagraph"/>
              <w:numPr>
                <w:ilvl w:val="0"/>
                <w:numId w:val="18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644B3">
              <w:rPr>
                <w:rFonts w:asciiTheme="minorHAnsi" w:hAnsiTheme="minorHAnsi" w:cstheme="minorHAnsi"/>
                <w:sz w:val="22"/>
                <w:szCs w:val="22"/>
              </w:rPr>
              <w:t>Know about great artists and the historical an</w:t>
            </w:r>
            <w:r w:rsidR="007644B3">
              <w:rPr>
                <w:rFonts w:asciiTheme="minorHAnsi" w:hAnsiTheme="minorHAnsi" w:cstheme="minorHAnsi"/>
                <w:sz w:val="22"/>
                <w:szCs w:val="22"/>
              </w:rPr>
              <w:t>d cultural development of their a</w:t>
            </w:r>
            <w:r w:rsidRPr="007644B3">
              <w:rPr>
                <w:rFonts w:asciiTheme="minorHAnsi" w:hAnsiTheme="minorHAnsi" w:cstheme="minorHAnsi"/>
                <w:sz w:val="22"/>
                <w:szCs w:val="22"/>
              </w:rPr>
              <w:t xml:space="preserve">rt. </w:t>
            </w:r>
          </w:p>
          <w:p w:rsidR="00A45B19" w:rsidRPr="007644B3" w:rsidRDefault="00A45B19" w:rsidP="007644B3">
            <w:pPr>
              <w:pStyle w:val="ListParagraph"/>
              <w:numPr>
                <w:ilvl w:val="0"/>
                <w:numId w:val="18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eastAsiaTheme="minorHAnsi" w:hAnsiTheme="minorHAnsi" w:cstheme="minorHAnsi"/>
                <w:sz w:val="22"/>
              </w:rPr>
            </w:pPr>
            <w:r w:rsidRPr="007644B3">
              <w:rPr>
                <w:rFonts w:asciiTheme="minorHAnsi" w:hAnsiTheme="minorHAnsi" w:cstheme="minorHAnsi"/>
                <w:sz w:val="22"/>
                <w:szCs w:val="22"/>
              </w:rPr>
              <w:t>Meet the end of key stage expectations outlined in the Nation</w:t>
            </w:r>
            <w:r w:rsidR="007644B3">
              <w:rPr>
                <w:rFonts w:asciiTheme="minorHAnsi" w:hAnsiTheme="minorHAnsi" w:cstheme="minorHAnsi"/>
                <w:sz w:val="22"/>
                <w:szCs w:val="22"/>
              </w:rPr>
              <w:t>al curriculum for Art</w:t>
            </w:r>
            <w:r w:rsidRPr="007644B3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</w:tbl>
    <w:p w:rsidR="00FF6953" w:rsidRPr="00EC2946" w:rsidRDefault="00FF6953">
      <w:pPr>
        <w:rPr>
          <w:rFonts w:asciiTheme="minorHAnsi" w:hAnsiTheme="minorHAnsi" w:cstheme="minorHAnsi"/>
          <w:sz w:val="22"/>
        </w:rPr>
      </w:pPr>
    </w:p>
    <w:sectPr w:rsidR="00FF6953" w:rsidRPr="00EC2946">
      <w:pgSz w:w="16838" w:h="11906" w:orient="landscape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51B" w:rsidRDefault="002B551B">
      <w:r>
        <w:separator/>
      </w:r>
    </w:p>
  </w:endnote>
  <w:endnote w:type="continuationSeparator" w:id="0">
    <w:p w:rsidR="002B551B" w:rsidRDefault="002B5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XCCW Joined 19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51B" w:rsidRDefault="002B551B">
      <w:r>
        <w:rPr>
          <w:color w:val="000000"/>
        </w:rPr>
        <w:separator/>
      </w:r>
    </w:p>
  </w:footnote>
  <w:footnote w:type="continuationSeparator" w:id="0">
    <w:p w:rsidR="002B551B" w:rsidRDefault="002B55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5113C"/>
    <w:multiLevelType w:val="hybridMultilevel"/>
    <w:tmpl w:val="9BFE0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F4C12"/>
    <w:multiLevelType w:val="multilevel"/>
    <w:tmpl w:val="1B028A1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abstractNum w:abstractNumId="2" w15:restartNumberingAfterBreak="0">
    <w:nsid w:val="17262F27"/>
    <w:multiLevelType w:val="hybridMultilevel"/>
    <w:tmpl w:val="635E7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C2EB3"/>
    <w:multiLevelType w:val="multilevel"/>
    <w:tmpl w:val="78EA3CA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7052BA6"/>
    <w:multiLevelType w:val="hybridMultilevel"/>
    <w:tmpl w:val="CDD29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2F2DF2"/>
    <w:multiLevelType w:val="hybridMultilevel"/>
    <w:tmpl w:val="FD38F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85974"/>
    <w:multiLevelType w:val="hybridMultilevel"/>
    <w:tmpl w:val="15FCCC16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2E680A9F"/>
    <w:multiLevelType w:val="hybridMultilevel"/>
    <w:tmpl w:val="34B6B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15621C"/>
    <w:multiLevelType w:val="multilevel"/>
    <w:tmpl w:val="45A09E6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56F5383D"/>
    <w:multiLevelType w:val="multilevel"/>
    <w:tmpl w:val="92240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B7F5FC7"/>
    <w:multiLevelType w:val="hybridMultilevel"/>
    <w:tmpl w:val="26AE5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B7557D"/>
    <w:multiLevelType w:val="multilevel"/>
    <w:tmpl w:val="DA885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7D471B7"/>
    <w:multiLevelType w:val="multilevel"/>
    <w:tmpl w:val="86CE3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99012CC"/>
    <w:multiLevelType w:val="hybridMultilevel"/>
    <w:tmpl w:val="7EDAD0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087D7C"/>
    <w:multiLevelType w:val="hybridMultilevel"/>
    <w:tmpl w:val="B6847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6A37FC"/>
    <w:multiLevelType w:val="hybridMultilevel"/>
    <w:tmpl w:val="E3860F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3E7B76"/>
    <w:multiLevelType w:val="hybridMultilevel"/>
    <w:tmpl w:val="4B02D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2522DE"/>
    <w:multiLevelType w:val="multilevel"/>
    <w:tmpl w:val="BE045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4"/>
  </w:num>
  <w:num w:numId="5">
    <w:abstractNumId w:val="14"/>
  </w:num>
  <w:num w:numId="6">
    <w:abstractNumId w:val="2"/>
  </w:num>
  <w:num w:numId="7">
    <w:abstractNumId w:val="6"/>
  </w:num>
  <w:num w:numId="8">
    <w:abstractNumId w:val="11"/>
  </w:num>
  <w:num w:numId="9">
    <w:abstractNumId w:val="9"/>
  </w:num>
  <w:num w:numId="10">
    <w:abstractNumId w:val="12"/>
  </w:num>
  <w:num w:numId="11">
    <w:abstractNumId w:val="13"/>
  </w:num>
  <w:num w:numId="12">
    <w:abstractNumId w:val="16"/>
  </w:num>
  <w:num w:numId="13">
    <w:abstractNumId w:val="15"/>
  </w:num>
  <w:num w:numId="14">
    <w:abstractNumId w:val="5"/>
  </w:num>
  <w:num w:numId="15">
    <w:abstractNumId w:val="7"/>
  </w:num>
  <w:num w:numId="16">
    <w:abstractNumId w:val="17"/>
  </w:num>
  <w:num w:numId="17">
    <w:abstractNumId w:val="0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953"/>
    <w:rsid w:val="0000002B"/>
    <w:rsid w:val="00071A84"/>
    <w:rsid w:val="00102457"/>
    <w:rsid w:val="001B7EA7"/>
    <w:rsid w:val="002818EA"/>
    <w:rsid w:val="002B551B"/>
    <w:rsid w:val="002D08A5"/>
    <w:rsid w:val="003245DD"/>
    <w:rsid w:val="00364E01"/>
    <w:rsid w:val="003C1F2C"/>
    <w:rsid w:val="004F74E5"/>
    <w:rsid w:val="006A1058"/>
    <w:rsid w:val="006B60AF"/>
    <w:rsid w:val="00753587"/>
    <w:rsid w:val="007644B3"/>
    <w:rsid w:val="007F38BD"/>
    <w:rsid w:val="00882131"/>
    <w:rsid w:val="008941FF"/>
    <w:rsid w:val="008E698E"/>
    <w:rsid w:val="00984837"/>
    <w:rsid w:val="00A45B19"/>
    <w:rsid w:val="00A84032"/>
    <w:rsid w:val="00B07DE9"/>
    <w:rsid w:val="00CE2A6A"/>
    <w:rsid w:val="00D07742"/>
    <w:rsid w:val="00D717D4"/>
    <w:rsid w:val="00EC2946"/>
    <w:rsid w:val="00F206D8"/>
    <w:rsid w:val="00F86B0A"/>
    <w:rsid w:val="00F90EA7"/>
    <w:rsid w:val="00FF6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FA6C1"/>
  <w15:docId w15:val="{762F5D32-FC2E-444A-B079-865155B3C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styleId="NormalWeb">
    <w:name w:val="Normal (Web)"/>
    <w:basedOn w:val="Normal"/>
    <w:uiPriority w:val="99"/>
    <w:unhideWhenUsed/>
    <w:rsid w:val="0000002B"/>
    <w:pPr>
      <w:suppressAutoHyphens w:val="0"/>
      <w:autoSpaceDN/>
      <w:spacing w:before="100" w:beforeAutospacing="1" w:after="100" w:afterAutospacing="1"/>
      <w:textAlignment w:val="auto"/>
    </w:pPr>
  </w:style>
  <w:style w:type="character" w:styleId="Strong">
    <w:name w:val="Strong"/>
    <w:basedOn w:val="DefaultParagraphFont"/>
    <w:uiPriority w:val="22"/>
    <w:qFormat/>
    <w:rsid w:val="0000002B"/>
    <w:rPr>
      <w:b/>
      <w:bCs/>
    </w:rPr>
  </w:style>
  <w:style w:type="paragraph" w:styleId="NoSpacing">
    <w:name w:val="No Spacing"/>
    <w:uiPriority w:val="1"/>
    <w:qFormat/>
    <w:rsid w:val="00F206D8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7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Head%20of%20School\2021-22\Curriculum\A80B3F3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A80B3F3B</Template>
  <TotalTime>17</TotalTime>
  <Pages>2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Southwest One</Company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Kelly</dc:creator>
  <cp:lastModifiedBy>Windows User</cp:lastModifiedBy>
  <cp:revision>3</cp:revision>
  <dcterms:created xsi:type="dcterms:W3CDTF">2024-11-12T14:40:00Z</dcterms:created>
  <dcterms:modified xsi:type="dcterms:W3CDTF">2024-12-03T14:26:00Z</dcterms:modified>
</cp:coreProperties>
</file>